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附件2.</w:t>
      </w:r>
    </w:p>
    <w:p>
      <w:pPr>
        <w:jc w:val="center"/>
        <w:rPr>
          <w:rFonts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南校园博士生单人间宿舍空房源情况</w:t>
      </w:r>
    </w:p>
    <w:tbl>
      <w:tblPr>
        <w:tblStyle w:val="5"/>
        <w:tblW w:w="8089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274"/>
        <w:gridCol w:w="1275"/>
        <w:gridCol w:w="1417"/>
        <w:gridCol w:w="1133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2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13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416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74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116栋</w:t>
            </w: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116栋</w:t>
            </w:r>
          </w:p>
        </w:tc>
        <w:tc>
          <w:tcPr>
            <w:tcW w:w="1133" w:type="dxa"/>
            <w:noWrap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4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205栋</w:t>
            </w: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356B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356C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2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13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416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118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   </w:t>
            </w: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118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</w:tc>
        <w:tc>
          <w:tcPr>
            <w:tcW w:w="1133" w:type="dxa"/>
            <w:noWrap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216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219</w:t>
            </w:r>
            <w:r>
              <w:rPr>
                <w:rFonts w:ascii="宋体" w:hAnsi="宋体" w:eastAsia="宋体" w:cs="Arial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2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275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13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416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74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119栋</w:t>
            </w: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restart"/>
          </w:tcPr>
          <w:p>
            <w:pPr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119栋</w:t>
            </w:r>
          </w:p>
          <w:p>
            <w:pPr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 </w:t>
            </w:r>
          </w:p>
        </w:tc>
        <w:tc>
          <w:tcPr>
            <w:tcW w:w="1133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574" w:type="dxa"/>
            <w:vMerge w:val="restart"/>
          </w:tcPr>
          <w:p>
            <w:pPr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203栋</w:t>
            </w: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restart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widowControl/>
              <w:ind w:firstLine="200" w:firstLineChars="1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356A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</w:p>
        </w:tc>
        <w:tc>
          <w:tcPr>
            <w:tcW w:w="1417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133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restart"/>
          </w:tcPr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364B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restart"/>
          </w:tcPr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364B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133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60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  <w:highlight w:val="none"/>
                <w:lang w:val="en-US" w:eastAsia="zh-CN"/>
              </w:rPr>
              <w:t>58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  <w:bookmarkStart w:id="0" w:name="_GoBack"/>
            <w:bookmarkEnd w:id="0"/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b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jc w:val="center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restart"/>
          </w:tcPr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364A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restart"/>
          </w:tcPr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364A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274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楼栋</w:t>
            </w:r>
          </w:p>
        </w:tc>
        <w:tc>
          <w:tcPr>
            <w:tcW w:w="1133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Cs w:val="21"/>
              </w:rPr>
              <w:t>性别限制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restart"/>
          </w:tcPr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364A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ind w:firstLine="400" w:firstLineChars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restart"/>
          </w:tcPr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316" w:firstLineChars="150"/>
              <w:rPr>
                <w:rFonts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</w:p>
          <w:p>
            <w:pPr>
              <w:ind w:firstLine="211" w:firstLineChars="100"/>
              <w:rPr>
                <w:rFonts w:hint="eastAsia" w:ascii="宋体" w:hAnsi="宋体" w:eastAsia="宋体" w:cs="Arial"/>
                <w:b/>
                <w:kern w:val="0"/>
                <w:szCs w:val="21"/>
              </w:rPr>
            </w:pPr>
            <w:r>
              <w:rPr>
                <w:rFonts w:ascii="宋体" w:hAnsi="宋体" w:eastAsia="宋体" w:cs="Arial"/>
                <w:b/>
                <w:kern w:val="0"/>
                <w:szCs w:val="21"/>
              </w:rPr>
              <w:t>364A</w:t>
            </w:r>
            <w:r>
              <w:rPr>
                <w:rFonts w:hint="eastAsia" w:ascii="宋体" w:hAnsi="宋体" w:eastAsia="宋体" w:cs="Arial"/>
                <w:b/>
                <w:kern w:val="0"/>
                <w:szCs w:val="21"/>
              </w:rPr>
              <w:t>栋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585 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74" w:type="dxa"/>
            <w:vMerge w:val="continue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Cs w:val="21"/>
                <w:highlight w:val="yellow"/>
              </w:rPr>
            </w:pPr>
          </w:p>
        </w:tc>
        <w:tc>
          <w:tcPr>
            <w:tcW w:w="1274" w:type="dxa"/>
            <w:noWrap/>
            <w:vAlign w:val="bottom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rFonts w:ascii="宋体" w:hAnsi="宋体" w:eastAsia="宋体" w:cs="Arial"/>
                <w:color w:val="FF0000"/>
                <w:kern w:val="0"/>
                <w:szCs w:val="21"/>
              </w:rPr>
            </w:pPr>
          </w:p>
        </w:tc>
        <w:tc>
          <w:tcPr>
            <w:tcW w:w="1133" w:type="dxa"/>
            <w:noWrap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416" w:type="dxa"/>
            <w:noWrap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ascii="宋体" w:hAnsi="宋体" w:eastAsia="宋体" w:cs="Arial"/>
                <w:kern w:val="0"/>
                <w:szCs w:val="21"/>
              </w:rPr>
              <w:t>男</w:t>
            </w:r>
            <w:r>
              <w:rPr>
                <w:rFonts w:hint="eastAsia" w:ascii="宋体" w:hAnsi="宋体" w:eastAsia="宋体" w:cs="Arial"/>
                <w:kern w:val="0"/>
                <w:szCs w:val="21"/>
              </w:rPr>
              <w:t>/女</w:t>
            </w:r>
          </w:p>
        </w:tc>
      </w:tr>
    </w:tbl>
    <w:p>
      <w:pPr>
        <w:rPr>
          <w:rFonts w:hint="eastAsia" w:ascii="宋体" w:hAnsi="宋体" w:eastAsia="宋体"/>
          <w:szCs w:val="21"/>
        </w:rPr>
      </w:pPr>
    </w:p>
    <w:p>
      <w:pPr>
        <w:rPr>
          <w:rFonts w:hint="eastAsia" w:ascii="宋体" w:hAnsi="宋体" w:eastAsia="宋体"/>
          <w:szCs w:val="21"/>
        </w:rPr>
      </w:pPr>
    </w:p>
    <w:p>
      <w:pPr>
        <w:rPr>
          <w:rFonts w:hint="eastAsia" w:ascii="宋体" w:hAnsi="宋体" w:eastAsia="宋体"/>
          <w:szCs w:val="21"/>
        </w:rPr>
      </w:pPr>
    </w:p>
    <w:sectPr>
      <w:pgSz w:w="11906" w:h="16838"/>
      <w:pgMar w:top="1588" w:right="1797" w:bottom="158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43"/>
    <w:rsid w:val="00002FD7"/>
    <w:rsid w:val="00031759"/>
    <w:rsid w:val="00045422"/>
    <w:rsid w:val="0008162F"/>
    <w:rsid w:val="00082F64"/>
    <w:rsid w:val="000877DB"/>
    <w:rsid w:val="00095A9B"/>
    <w:rsid w:val="000B1CB7"/>
    <w:rsid w:val="000B20E5"/>
    <w:rsid w:val="001838D0"/>
    <w:rsid w:val="001A0577"/>
    <w:rsid w:val="00227F91"/>
    <w:rsid w:val="00231C6C"/>
    <w:rsid w:val="002441E0"/>
    <w:rsid w:val="0029596F"/>
    <w:rsid w:val="002B7078"/>
    <w:rsid w:val="002F08A8"/>
    <w:rsid w:val="00372489"/>
    <w:rsid w:val="003A5BCF"/>
    <w:rsid w:val="003B538A"/>
    <w:rsid w:val="0043362A"/>
    <w:rsid w:val="00434690"/>
    <w:rsid w:val="00451243"/>
    <w:rsid w:val="00456FCA"/>
    <w:rsid w:val="00482F25"/>
    <w:rsid w:val="004866EB"/>
    <w:rsid w:val="004C5158"/>
    <w:rsid w:val="004F19C7"/>
    <w:rsid w:val="0052464B"/>
    <w:rsid w:val="0056346C"/>
    <w:rsid w:val="005D0EBE"/>
    <w:rsid w:val="005F7EB5"/>
    <w:rsid w:val="006E409A"/>
    <w:rsid w:val="00724EB2"/>
    <w:rsid w:val="0075032A"/>
    <w:rsid w:val="00766F62"/>
    <w:rsid w:val="0077727B"/>
    <w:rsid w:val="00777F7B"/>
    <w:rsid w:val="0082394C"/>
    <w:rsid w:val="0088496F"/>
    <w:rsid w:val="00895FA6"/>
    <w:rsid w:val="008A54C2"/>
    <w:rsid w:val="008B1447"/>
    <w:rsid w:val="008E543C"/>
    <w:rsid w:val="00912978"/>
    <w:rsid w:val="009809EF"/>
    <w:rsid w:val="0098451C"/>
    <w:rsid w:val="00993777"/>
    <w:rsid w:val="00A20B0A"/>
    <w:rsid w:val="00AA3CAF"/>
    <w:rsid w:val="00B475E8"/>
    <w:rsid w:val="00B83DB5"/>
    <w:rsid w:val="00BB5D89"/>
    <w:rsid w:val="00C86070"/>
    <w:rsid w:val="00CE5937"/>
    <w:rsid w:val="00D3575E"/>
    <w:rsid w:val="00D4223D"/>
    <w:rsid w:val="00DC0AF5"/>
    <w:rsid w:val="00DD56CD"/>
    <w:rsid w:val="00E15F1F"/>
    <w:rsid w:val="00E834EC"/>
    <w:rsid w:val="00E8642A"/>
    <w:rsid w:val="00EE6281"/>
    <w:rsid w:val="00F06490"/>
    <w:rsid w:val="00F66952"/>
    <w:rsid w:val="00F71E0A"/>
    <w:rsid w:val="00F94327"/>
    <w:rsid w:val="556D2794"/>
    <w:rsid w:val="7B6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497</Words>
  <Characters>2836</Characters>
  <Lines>23</Lines>
  <Paragraphs>6</Paragraphs>
  <TotalTime>2</TotalTime>
  <ScaleCrop>false</ScaleCrop>
  <LinksUpToDate>false</LinksUpToDate>
  <CharactersWithSpaces>3327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2019-06-25T13:13:00Z</dcterms:created>
  <dc:creator>lenovo-</dc:creator>
  <cp:lastModifiedBy>xsc</cp:lastModifiedBy>
  <dcterms:modified xsi:type="dcterms:W3CDTF">2019-06-27T02:10:50Z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